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42" w:rsidRDefault="006B2721" w:rsidP="006B2721">
      <w:pPr>
        <w:suppressAutoHyphens/>
        <w:jc w:val="right"/>
        <w:rPr>
          <w:sz w:val="28"/>
          <w:szCs w:val="28"/>
          <w:lang w:eastAsia="ar-SA"/>
        </w:rPr>
      </w:pPr>
      <w:r w:rsidRPr="00331A5F">
        <w:rPr>
          <w:noProof/>
        </w:rPr>
        <w:drawing>
          <wp:anchor distT="0" distB="0" distL="114300" distR="114300" simplePos="0" relativeHeight="251659264" behindDoc="0" locked="0" layoutInCell="1" allowOverlap="1" wp14:anchorId="7B542839" wp14:editId="6697FCE1">
            <wp:simplePos x="0" y="0"/>
            <wp:positionH relativeFrom="page">
              <wp:posOffset>3527425</wp:posOffset>
            </wp:positionH>
            <wp:positionV relativeFrom="page">
              <wp:posOffset>723265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>ПРОЕКТ</w:t>
      </w: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  <w:r w:rsidRPr="00331A5F">
        <w:rPr>
          <w:sz w:val="28"/>
          <w:szCs w:val="28"/>
          <w:lang w:eastAsia="ar-SA"/>
        </w:rPr>
        <w:t>МУНИЦИПАЛЬНОЕ ОБРАЗОВАНИЕ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РАЙОН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автономный округ – Югра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331A5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 w:rsidRPr="00331A5F">
        <w:rPr>
          <w:b/>
          <w:sz w:val="28"/>
          <w:szCs w:val="28"/>
          <w:lang w:eastAsia="en-US"/>
        </w:rPr>
        <w:t>П О С Т А Н О В Л Е Н И 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 xml:space="preserve">от </w:t>
      </w:r>
      <w:r w:rsidR="003F6010">
        <w:rPr>
          <w:sz w:val="28"/>
          <w:szCs w:val="28"/>
          <w:lang w:eastAsia="en-US"/>
        </w:rPr>
        <w:t>00</w:t>
      </w:r>
      <w:r w:rsidR="00CA1C84">
        <w:rPr>
          <w:sz w:val="28"/>
          <w:szCs w:val="28"/>
          <w:lang w:eastAsia="en-US"/>
        </w:rPr>
        <w:t>.0</w:t>
      </w:r>
      <w:r w:rsidR="003F6010">
        <w:rPr>
          <w:sz w:val="28"/>
          <w:szCs w:val="28"/>
          <w:lang w:eastAsia="en-US"/>
        </w:rPr>
        <w:t>0</w:t>
      </w:r>
      <w:r w:rsidR="00CA1C84">
        <w:rPr>
          <w:sz w:val="28"/>
          <w:szCs w:val="28"/>
          <w:lang w:eastAsia="en-US"/>
        </w:rPr>
        <w:t>.202</w:t>
      </w:r>
      <w:r w:rsidR="00AB6ED1">
        <w:rPr>
          <w:sz w:val="28"/>
          <w:szCs w:val="28"/>
          <w:lang w:eastAsia="en-US"/>
        </w:rPr>
        <w:t>3</w:t>
      </w:r>
      <w:r w:rsidR="006A1542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CA1C84">
        <w:rPr>
          <w:sz w:val="28"/>
          <w:szCs w:val="28"/>
          <w:lang w:eastAsia="en-US"/>
        </w:rPr>
        <w:t xml:space="preserve">           </w:t>
      </w:r>
      <w:r w:rsidR="006B2721">
        <w:rPr>
          <w:sz w:val="28"/>
          <w:szCs w:val="28"/>
          <w:lang w:eastAsia="en-US"/>
        </w:rPr>
        <w:t xml:space="preserve">  </w:t>
      </w:r>
      <w:r w:rsidR="00CA1C84">
        <w:rPr>
          <w:sz w:val="28"/>
          <w:szCs w:val="28"/>
          <w:lang w:eastAsia="en-US"/>
        </w:rPr>
        <w:t xml:space="preserve">    </w:t>
      </w:r>
      <w:r w:rsidRPr="00331A5F">
        <w:rPr>
          <w:sz w:val="28"/>
          <w:szCs w:val="28"/>
          <w:lang w:eastAsia="en-US"/>
        </w:rPr>
        <w:t>№</w:t>
      </w:r>
      <w:r w:rsidR="006A1542">
        <w:rPr>
          <w:sz w:val="28"/>
          <w:szCs w:val="28"/>
          <w:lang w:eastAsia="en-US"/>
        </w:rPr>
        <w:t xml:space="preserve"> </w:t>
      </w:r>
      <w:r w:rsidR="003F6010">
        <w:rPr>
          <w:sz w:val="28"/>
          <w:szCs w:val="28"/>
          <w:lang w:eastAsia="en-US"/>
        </w:rPr>
        <w:t>000</w:t>
      </w:r>
    </w:p>
    <w:p w:rsidR="00331A5F" w:rsidRPr="00331A5F" w:rsidRDefault="00331A5F" w:rsidP="00331A5F">
      <w:pPr>
        <w:rPr>
          <w:i/>
          <w:sz w:val="24"/>
          <w:szCs w:val="24"/>
          <w:lang w:eastAsia="en-US"/>
        </w:rPr>
      </w:pPr>
      <w:r w:rsidRPr="00331A5F">
        <w:rPr>
          <w:i/>
          <w:sz w:val="24"/>
          <w:szCs w:val="24"/>
          <w:lang w:eastAsia="en-US"/>
        </w:rPr>
        <w:t>г. Ханты-Мансийск</w:t>
      </w:r>
    </w:p>
    <w:p w:rsidR="003F6010" w:rsidRDefault="003F6010" w:rsidP="00F753EB">
      <w:pPr>
        <w:ind w:right="3968"/>
        <w:rPr>
          <w:sz w:val="28"/>
          <w:szCs w:val="28"/>
        </w:rPr>
      </w:pP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в постановление главы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от 27.02.2017 № 4-пг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«О межведомственном Совете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>при главе Ханты-Мансийского района</w:t>
      </w:r>
    </w:p>
    <w:p w:rsidR="00AC4A98" w:rsidRPr="00B34F5C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>по противодействию коррупции»</w:t>
      </w:r>
    </w:p>
    <w:p w:rsidR="009A12B1" w:rsidRDefault="009A12B1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3F6010" w:rsidRDefault="009A12B1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связи с организационно-</w:t>
      </w:r>
      <w:r w:rsidR="00533550">
        <w:rPr>
          <w:rFonts w:ascii="Times New Roman CYR" w:hAnsi="Times New Roman CYR"/>
          <w:sz w:val="28"/>
          <w:shd w:val="clear" w:color="auto" w:fill="FFFFFF"/>
        </w:rPr>
        <w:t xml:space="preserve">штатными </w:t>
      </w:r>
      <w:r w:rsidR="008C71C5">
        <w:rPr>
          <w:rFonts w:ascii="Times New Roman CYR" w:hAnsi="Times New Roman CYR"/>
          <w:sz w:val="28"/>
          <w:shd w:val="clear" w:color="auto" w:fill="FFFFFF"/>
        </w:rPr>
        <w:t>изменени</w:t>
      </w:r>
      <w:r w:rsidR="00533550">
        <w:rPr>
          <w:rFonts w:ascii="Times New Roman CYR" w:hAnsi="Times New Roman CYR"/>
          <w:sz w:val="28"/>
          <w:shd w:val="clear" w:color="auto" w:fill="FFFFFF"/>
        </w:rPr>
        <w:t>ями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в администрации Ханты-Мансийского района, </w:t>
      </w:r>
      <w:r w:rsidR="009D7C44">
        <w:rPr>
          <w:rFonts w:ascii="Times New Roman CYR" w:hAnsi="Times New Roman CYR"/>
          <w:sz w:val="28"/>
          <w:shd w:val="clear" w:color="auto" w:fill="FFFFFF"/>
        </w:rPr>
        <w:t>руководствуясь статьей 32</w:t>
      </w:r>
      <w:r w:rsidR="00521301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3F6010">
        <w:rPr>
          <w:rFonts w:ascii="Times New Roman CYR" w:hAnsi="Times New Roman CYR"/>
          <w:sz w:val="28"/>
          <w:shd w:val="clear" w:color="auto" w:fill="FFFFFF"/>
        </w:rPr>
        <w:t>Устав</w:t>
      </w:r>
      <w:r w:rsidR="00521301">
        <w:rPr>
          <w:rFonts w:ascii="Times New Roman CYR" w:hAnsi="Times New Roman CYR"/>
          <w:sz w:val="28"/>
          <w:shd w:val="clear" w:color="auto" w:fill="FFFFFF"/>
        </w:rPr>
        <w:t>а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D95D08" w:rsidRDefault="00D95D08" w:rsidP="003F6010">
      <w:pPr>
        <w:pStyle w:val="Standard"/>
        <w:ind w:firstLine="709"/>
        <w:jc w:val="both"/>
        <w:rPr>
          <w:rFonts w:hint="eastAsia"/>
        </w:rPr>
      </w:pPr>
    </w:p>
    <w:p w:rsidR="00682D1A" w:rsidRDefault="00682D1A" w:rsidP="00682D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809C5">
        <w:rPr>
          <w:sz w:val="28"/>
          <w:szCs w:val="28"/>
        </w:rPr>
        <w:t xml:space="preserve">Внести </w:t>
      </w:r>
      <w:r w:rsidRPr="00B34F5C">
        <w:rPr>
          <w:rFonts w:eastAsia="Calibri"/>
          <w:sz w:val="28"/>
          <w:szCs w:val="28"/>
          <w:lang w:eastAsia="en-US"/>
        </w:rPr>
        <w:t xml:space="preserve">в постановление главы Ханты-Мансийского района </w:t>
      </w:r>
      <w:r w:rsidRPr="00B34F5C">
        <w:rPr>
          <w:rFonts w:eastAsia="Calibri"/>
          <w:sz w:val="28"/>
          <w:szCs w:val="28"/>
          <w:lang w:eastAsia="en-US"/>
        </w:rPr>
        <w:br/>
        <w:t>от 27</w:t>
      </w:r>
      <w:r>
        <w:rPr>
          <w:rFonts w:eastAsia="Calibri"/>
          <w:sz w:val="28"/>
          <w:szCs w:val="28"/>
          <w:lang w:eastAsia="en-US"/>
        </w:rPr>
        <w:t>.02.</w:t>
      </w:r>
      <w:r w:rsidRPr="00B34F5C">
        <w:rPr>
          <w:rFonts w:eastAsia="Calibri"/>
          <w:sz w:val="28"/>
          <w:szCs w:val="28"/>
          <w:lang w:eastAsia="en-US"/>
        </w:rPr>
        <w:t xml:space="preserve">2017 № 4-пг «О межведомственном Совете при главе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Ханты-Мансийского района по противодействию коррупции»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682D1A" w:rsidRDefault="00682D1A" w:rsidP="00682D1A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/>
          <w:bCs/>
          <w:sz w:val="28"/>
          <w:szCs w:val="28"/>
        </w:rPr>
        <w:t>6 постановления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 xml:space="preserve"> изложить в следующей редакции: 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 w:rsidRPr="00401E5A"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eastAsia="Times New Roman" w:hAnsi="Times New Roman"/>
          <w:bCs/>
          <w:sz w:val="28"/>
          <w:szCs w:val="28"/>
        </w:rPr>
        <w:t>возложить на заместителя главы Ханты-Мансийского района, курирующего деятельность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</w:t>
      </w:r>
      <w:r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 администрации Ханты-Мансийского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887E6D" w:rsidRDefault="00AC4A98" w:rsidP="00682D1A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1.</w:t>
      </w:r>
      <w:r w:rsidR="00682D1A">
        <w:rPr>
          <w:rFonts w:eastAsia="Calibri"/>
          <w:sz w:val="28"/>
          <w:szCs w:val="28"/>
          <w:lang w:eastAsia="en-US"/>
        </w:rPr>
        <w:t>2. П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риложение </w:t>
      </w:r>
      <w:r w:rsidR="0032763C" w:rsidRPr="00B34F5C">
        <w:rPr>
          <w:rFonts w:eastAsia="Calibri"/>
          <w:sz w:val="28"/>
          <w:szCs w:val="28"/>
          <w:lang w:eastAsia="en-US"/>
        </w:rPr>
        <w:t xml:space="preserve">2 </w:t>
      </w:r>
      <w:r w:rsidR="009A12B1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682D1A">
        <w:rPr>
          <w:rFonts w:eastAsia="Calibri"/>
          <w:sz w:val="28"/>
          <w:szCs w:val="28"/>
          <w:lang w:eastAsia="en-US"/>
        </w:rPr>
        <w:t xml:space="preserve">изложить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в </w:t>
      </w:r>
      <w:r w:rsidR="00CC3142">
        <w:rPr>
          <w:rFonts w:eastAsia="Calibri"/>
          <w:sz w:val="28"/>
          <w:szCs w:val="28"/>
          <w:lang w:eastAsia="en-US"/>
        </w:rPr>
        <w:t>новой редакции согласно приложени</w:t>
      </w:r>
      <w:r w:rsidR="00E03DFA">
        <w:rPr>
          <w:rFonts w:eastAsia="Calibri"/>
          <w:sz w:val="28"/>
          <w:szCs w:val="28"/>
          <w:lang w:eastAsia="en-US"/>
        </w:rPr>
        <w:t>я</w:t>
      </w:r>
      <w:r w:rsidR="00CC3142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AC4A98" w:rsidRDefault="00AC4A98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34F5C">
        <w:rPr>
          <w:sz w:val="28"/>
          <w:szCs w:val="28"/>
        </w:rPr>
        <w:t xml:space="preserve">2. Опубликовать </w:t>
      </w:r>
      <w:r w:rsidR="0032763C" w:rsidRPr="00B34F5C">
        <w:rPr>
          <w:sz w:val="28"/>
          <w:szCs w:val="28"/>
        </w:rPr>
        <w:t>(</w:t>
      </w:r>
      <w:bookmarkStart w:id="0" w:name="_GoBack"/>
      <w:bookmarkEnd w:id="0"/>
      <w:r w:rsidR="0032763C" w:rsidRPr="00B34F5C">
        <w:rPr>
          <w:sz w:val="28"/>
          <w:szCs w:val="28"/>
        </w:rPr>
        <w:t xml:space="preserve">обнародовать) </w:t>
      </w:r>
      <w:r w:rsidRPr="00B34F5C">
        <w:rPr>
          <w:sz w:val="28"/>
          <w:szCs w:val="28"/>
        </w:rPr>
        <w:t>настоящее постанов</w:t>
      </w:r>
      <w:r w:rsidR="001E51B3" w:rsidRPr="00B34F5C">
        <w:rPr>
          <w:sz w:val="28"/>
          <w:szCs w:val="28"/>
        </w:rPr>
        <w:t>ление в газете «Наш район»</w:t>
      </w:r>
      <w:r w:rsidR="0032763C" w:rsidRPr="00B34F5C">
        <w:rPr>
          <w:sz w:val="28"/>
          <w:szCs w:val="28"/>
        </w:rPr>
        <w:t xml:space="preserve"> и официальном сетевом издании «Наш район </w:t>
      </w:r>
      <w:r w:rsidR="00B95434">
        <w:rPr>
          <w:sz w:val="28"/>
          <w:szCs w:val="28"/>
        </w:rPr>
        <w:br/>
      </w:r>
      <w:r w:rsidR="0032763C" w:rsidRPr="00B34F5C">
        <w:rPr>
          <w:sz w:val="28"/>
          <w:szCs w:val="28"/>
        </w:rPr>
        <w:t xml:space="preserve">Ханты-Мансийский», </w:t>
      </w:r>
      <w:r w:rsidRPr="00B34F5C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AC4A98" w:rsidRPr="00B34F5C" w:rsidRDefault="00AC4A98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1B3" w:rsidRPr="00B34F5C" w:rsidRDefault="001E51B3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82D1A" w:rsidRDefault="00AC4A98" w:rsidP="00F753EB">
      <w:pPr>
        <w:tabs>
          <w:tab w:val="left" w:pos="720"/>
        </w:tabs>
        <w:jc w:val="both"/>
        <w:rPr>
          <w:sz w:val="28"/>
          <w:szCs w:val="28"/>
        </w:rPr>
      </w:pPr>
      <w:r w:rsidRPr="00B34F5C">
        <w:rPr>
          <w:sz w:val="28"/>
          <w:szCs w:val="28"/>
        </w:rPr>
        <w:t xml:space="preserve">Глава </w:t>
      </w:r>
      <w:r w:rsidR="001E51B3" w:rsidRPr="00B34F5C">
        <w:rPr>
          <w:sz w:val="28"/>
          <w:szCs w:val="28"/>
        </w:rPr>
        <w:t>Ханты-Мансийского района</w:t>
      </w:r>
      <w:r w:rsidR="001E51B3" w:rsidRPr="00B34F5C">
        <w:rPr>
          <w:sz w:val="28"/>
          <w:szCs w:val="28"/>
        </w:rPr>
        <w:tab/>
      </w:r>
      <w:r w:rsidR="001E51B3" w:rsidRPr="00B34F5C">
        <w:rPr>
          <w:sz w:val="28"/>
          <w:szCs w:val="28"/>
        </w:rPr>
        <w:tab/>
      </w:r>
      <w:r w:rsidRPr="00B34F5C">
        <w:rPr>
          <w:sz w:val="28"/>
          <w:szCs w:val="28"/>
        </w:rPr>
        <w:t xml:space="preserve">                  </w:t>
      </w:r>
      <w:r w:rsidR="001E51B3" w:rsidRPr="00B34F5C">
        <w:rPr>
          <w:sz w:val="28"/>
          <w:szCs w:val="28"/>
        </w:rPr>
        <w:t xml:space="preserve">           </w:t>
      </w:r>
      <w:r w:rsidRPr="00B34F5C">
        <w:rPr>
          <w:sz w:val="28"/>
          <w:szCs w:val="28"/>
        </w:rPr>
        <w:t xml:space="preserve">      К.Р.Минулин</w:t>
      </w:r>
    </w:p>
    <w:p w:rsidR="00CC3142" w:rsidRPr="00B34F5C" w:rsidRDefault="00CC3142" w:rsidP="00CC3142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C3142" w:rsidRPr="00B34F5C" w:rsidRDefault="00CC3142" w:rsidP="00CC3142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CC3142" w:rsidRPr="00B34F5C" w:rsidRDefault="00CC3142" w:rsidP="00CC3142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CC3142" w:rsidRPr="00B34F5C" w:rsidRDefault="00CC3142" w:rsidP="00CC3142">
      <w:pPr>
        <w:tabs>
          <w:tab w:val="left" w:pos="5835"/>
        </w:tabs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 xml:space="preserve">от </w:t>
      </w:r>
      <w:r>
        <w:rPr>
          <w:rFonts w:eastAsia="Calibri"/>
          <w:sz w:val="28"/>
          <w:szCs w:val="28"/>
          <w:lang w:eastAsia="en-US"/>
        </w:rPr>
        <w:t>00.00.2023 № ___</w:t>
      </w:r>
      <w:r w:rsidRPr="00B34F5C">
        <w:rPr>
          <w:rFonts w:eastAsia="Calibri"/>
          <w:sz w:val="28"/>
          <w:szCs w:val="28"/>
          <w:lang w:eastAsia="en-US"/>
        </w:rPr>
        <w:t>-пг</w:t>
      </w:r>
    </w:p>
    <w:p w:rsidR="00CC3142" w:rsidRPr="00B34F5C" w:rsidRDefault="00CC3142" w:rsidP="00CC314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C3142" w:rsidRDefault="00CC3142" w:rsidP="00CC31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межведомственного Совета при главе Ханты-Мансийского района</w:t>
      </w:r>
      <w:r>
        <w:rPr>
          <w:bCs/>
          <w:sz w:val="28"/>
          <w:szCs w:val="28"/>
        </w:rPr>
        <w:br/>
        <w:t>по противодействию коррупции</w:t>
      </w:r>
    </w:p>
    <w:p w:rsidR="00CC3142" w:rsidRPr="00B34F5C" w:rsidRDefault="00CC3142" w:rsidP="00CC3142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председатель Совета</w:t>
      </w:r>
    </w:p>
    <w:p w:rsidR="00CC3142" w:rsidRDefault="00CC3142" w:rsidP="00CC314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C8E">
        <w:rPr>
          <w:sz w:val="28"/>
          <w:szCs w:val="28"/>
        </w:rPr>
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</w:t>
      </w:r>
      <w:r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>
        <w:rPr>
          <w:rFonts w:eastAsia="Calibri"/>
          <w:sz w:val="28"/>
          <w:szCs w:val="28"/>
        </w:rPr>
        <w:t>, заместитель председателя Совета</w:t>
      </w:r>
    </w:p>
    <w:p w:rsidR="00CC3142" w:rsidRDefault="00CC3142" w:rsidP="00CC314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начальника управления, н</w:t>
      </w:r>
      <w:r w:rsidRPr="00B34F5C">
        <w:rPr>
          <w:rFonts w:eastAsia="Calibri"/>
          <w:sz w:val="28"/>
          <w:szCs w:val="28"/>
          <w:lang w:eastAsia="en-US"/>
        </w:rPr>
        <w:t xml:space="preserve">ачальник отдела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по организации профилактики правонарушений </w:t>
      </w:r>
      <w:r w:rsidRPr="00791C8E">
        <w:rPr>
          <w:sz w:val="28"/>
          <w:szCs w:val="28"/>
        </w:rPr>
        <w:t>управления специальных мероприятий и организации профилактики правонарушений</w:t>
      </w:r>
      <w:r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заместитель председателя Совета</w:t>
      </w:r>
    </w:p>
    <w:p w:rsidR="00CC3142" w:rsidRDefault="00CC3142" w:rsidP="00CC314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Консультант отдела</w:t>
      </w:r>
      <w:r w:rsidRPr="00B34F5C">
        <w:rPr>
          <w:rFonts w:eastAsia="Calibri"/>
          <w:sz w:val="28"/>
          <w:szCs w:val="28"/>
          <w:lang w:eastAsia="en-US"/>
        </w:rPr>
        <w:t xml:space="preserve"> по организации профилактики правонарушений </w:t>
      </w:r>
      <w:r w:rsidRPr="00791C8E">
        <w:rPr>
          <w:sz w:val="28"/>
          <w:szCs w:val="28"/>
        </w:rPr>
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</w:t>
      </w:r>
      <w:r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секретарь Совета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C3142" w:rsidRDefault="00CC3142" w:rsidP="00CC3142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</w:p>
    <w:p w:rsidR="00CC3142" w:rsidRDefault="00CC3142" w:rsidP="00CC31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совета:</w:t>
      </w:r>
    </w:p>
    <w:p w:rsidR="00CC3142" w:rsidRPr="00B34F5C" w:rsidRDefault="00CC3142" w:rsidP="00CC3142">
      <w:pPr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CC3142" w:rsidRPr="00B34F5C" w:rsidRDefault="00CC3142" w:rsidP="00CC3142">
      <w:pPr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финансам</w:t>
      </w: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  <w:r w:rsidRPr="00AB4B20">
        <w:rPr>
          <w:rFonts w:eastAsia="Calibri"/>
          <w:sz w:val="28"/>
          <w:szCs w:val="28"/>
          <w:lang w:eastAsia="en-US"/>
        </w:rPr>
        <w:t xml:space="preserve"> </w:t>
      </w:r>
      <w:r w:rsidRPr="00B34F5C">
        <w:rPr>
          <w:rFonts w:eastAsia="Calibri"/>
          <w:sz w:val="28"/>
          <w:szCs w:val="28"/>
          <w:lang w:eastAsia="en-US"/>
        </w:rPr>
        <w:t xml:space="preserve">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>, директор департамента имущественных и земельных отношений администрации Ханты-Мансийского района</w:t>
      </w: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 xml:space="preserve">айона, директор департамента строительства, архитектуры и ЖКХ администрации </w:t>
      </w:r>
      <w:r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>айона</w:t>
      </w:r>
    </w:p>
    <w:p w:rsidR="00CC3142" w:rsidRPr="00B34F5C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социальным вопросам</w:t>
      </w:r>
      <w:r w:rsidRPr="00DF23A5">
        <w:rPr>
          <w:rFonts w:eastAsia="Calibri"/>
          <w:sz w:val="28"/>
          <w:szCs w:val="28"/>
          <w:lang w:eastAsia="en-US"/>
        </w:rPr>
        <w:t xml:space="preserve"> </w:t>
      </w:r>
    </w:p>
    <w:p w:rsidR="00CC3142" w:rsidRPr="00B34F5C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lastRenderedPageBreak/>
        <w:t xml:space="preserve">Начальник </w:t>
      </w:r>
      <w:r>
        <w:rPr>
          <w:rFonts w:eastAsia="Calibri"/>
          <w:sz w:val="28"/>
          <w:szCs w:val="28"/>
          <w:lang w:eastAsia="en-US"/>
        </w:rPr>
        <w:t xml:space="preserve">управления юридической, </w:t>
      </w:r>
      <w:r w:rsidRPr="00B34F5C">
        <w:rPr>
          <w:rFonts w:eastAsia="Calibri"/>
          <w:sz w:val="28"/>
          <w:szCs w:val="28"/>
          <w:lang w:eastAsia="en-US"/>
        </w:rPr>
        <w:t xml:space="preserve">кадровой работы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и муниципальной службы администрации </w:t>
      </w: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CC3142" w:rsidRPr="00B34F5C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CC3142" w:rsidRPr="00B34F5C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Главный редактор </w:t>
      </w:r>
      <w:r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Ханты-Мансийского района «Редакция газеты «Наш район»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Представитель Ханты-Мансийской межрайонной прокуратуры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CC3142" w:rsidRPr="00B34F5C" w:rsidRDefault="00CC3142" w:rsidP="00CC31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Pr="00CC3142" w:rsidRDefault="00CC3142" w:rsidP="00CC3142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C3142">
        <w:rPr>
          <w:rFonts w:eastAsia="Calibri"/>
          <w:sz w:val="28"/>
          <w:szCs w:val="28"/>
          <w:lang w:eastAsia="en-US"/>
        </w:rPr>
        <w:t xml:space="preserve">Представитель 3 отдела Службы по Ханты-Мансийскому автономному округу – Югре </w:t>
      </w:r>
      <w:r w:rsidRPr="00CC3142">
        <w:rPr>
          <w:sz w:val="28"/>
          <w:szCs w:val="28"/>
        </w:rPr>
        <w:t xml:space="preserve">Регионального управления Федеральной службы безопасности Российской Федерации по Тюменской области </w:t>
      </w:r>
      <w:r w:rsidRPr="00CC3142">
        <w:rPr>
          <w:sz w:val="28"/>
          <w:szCs w:val="28"/>
        </w:rPr>
        <w:br/>
        <w:t>(по согласованию)</w:t>
      </w:r>
    </w:p>
    <w:p w:rsidR="00CC3142" w:rsidRPr="00CC3142" w:rsidRDefault="00CC3142" w:rsidP="00CC3142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CC3142" w:rsidRPr="00CC3142" w:rsidRDefault="00CC3142" w:rsidP="00CC3142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CC3142">
        <w:rPr>
          <w:rFonts w:eastAsia="Calibri"/>
          <w:b w:val="0"/>
          <w:sz w:val="28"/>
          <w:szCs w:val="28"/>
          <w:lang w:eastAsia="en-US"/>
        </w:rPr>
        <w:t xml:space="preserve">Представитель </w:t>
      </w:r>
      <w:r w:rsidRPr="00CC3142">
        <w:rPr>
          <w:b w:val="0"/>
          <w:sz w:val="28"/>
          <w:szCs w:val="28"/>
        </w:rPr>
        <w:t xml:space="preserve">Межмуниципального отдела Министерства внутренних дел Российской Федерации «Ханты-Мансийский» </w:t>
      </w:r>
      <w:r w:rsidRPr="00CC3142">
        <w:rPr>
          <w:b w:val="0"/>
          <w:sz w:val="28"/>
          <w:szCs w:val="28"/>
        </w:rPr>
        <w:br/>
        <w:t>(по согласованию)</w:t>
      </w:r>
      <w:r w:rsidRPr="00CC3142">
        <w:rPr>
          <w:rFonts w:eastAsia="Calibri"/>
          <w:b w:val="0"/>
          <w:sz w:val="28"/>
          <w:szCs w:val="28"/>
          <w:lang w:eastAsia="en-US"/>
        </w:rPr>
        <w:t>».</w:t>
      </w:r>
    </w:p>
    <w:sectPr w:rsidR="00CC3142" w:rsidRPr="00CC3142" w:rsidSect="006B2721">
      <w:headerReference w:type="default" r:id="rId7"/>
      <w:headerReference w:type="first" r:id="rId8"/>
      <w:pgSz w:w="11906" w:h="16838"/>
      <w:pgMar w:top="1134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F7" w:rsidRDefault="00C712F7" w:rsidP="00F47DBA">
      <w:r>
        <w:separator/>
      </w:r>
    </w:p>
  </w:endnote>
  <w:endnote w:type="continuationSeparator" w:id="0">
    <w:p w:rsidR="00C712F7" w:rsidRDefault="00C712F7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F7" w:rsidRDefault="00C712F7" w:rsidP="00F47DBA">
      <w:r>
        <w:separator/>
      </w:r>
    </w:p>
  </w:footnote>
  <w:footnote w:type="continuationSeparator" w:id="0">
    <w:p w:rsidR="00C712F7" w:rsidRDefault="00C712F7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82D1A" w:rsidRPr="00F47DBA" w:rsidRDefault="00682D1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E03DFA">
          <w:rPr>
            <w:noProof/>
            <w:sz w:val="26"/>
            <w:szCs w:val="26"/>
          </w:rPr>
          <w:t>2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1A" w:rsidRDefault="00682D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093F80"/>
    <w:rsid w:val="000B3BCE"/>
    <w:rsid w:val="001044CB"/>
    <w:rsid w:val="001767B7"/>
    <w:rsid w:val="001D5AEF"/>
    <w:rsid w:val="001E51B3"/>
    <w:rsid w:val="00241076"/>
    <w:rsid w:val="0025318E"/>
    <w:rsid w:val="00270E6C"/>
    <w:rsid w:val="00271CE6"/>
    <w:rsid w:val="002C46B0"/>
    <w:rsid w:val="0032763C"/>
    <w:rsid w:val="00331A5F"/>
    <w:rsid w:val="00333DD0"/>
    <w:rsid w:val="0034774D"/>
    <w:rsid w:val="003B332F"/>
    <w:rsid w:val="003C7693"/>
    <w:rsid w:val="003D5430"/>
    <w:rsid w:val="003F6010"/>
    <w:rsid w:val="00461743"/>
    <w:rsid w:val="004C1C07"/>
    <w:rsid w:val="00503393"/>
    <w:rsid w:val="005036F3"/>
    <w:rsid w:val="00521301"/>
    <w:rsid w:val="005260D5"/>
    <w:rsid w:val="00533550"/>
    <w:rsid w:val="00535D4B"/>
    <w:rsid w:val="005A7298"/>
    <w:rsid w:val="005B0042"/>
    <w:rsid w:val="005B5C08"/>
    <w:rsid w:val="005B7339"/>
    <w:rsid w:val="006074DA"/>
    <w:rsid w:val="00620BB4"/>
    <w:rsid w:val="0062501E"/>
    <w:rsid w:val="00626A60"/>
    <w:rsid w:val="00653C9D"/>
    <w:rsid w:val="006570A2"/>
    <w:rsid w:val="00670FF9"/>
    <w:rsid w:val="00675186"/>
    <w:rsid w:val="00682D1A"/>
    <w:rsid w:val="00697F5D"/>
    <w:rsid w:val="006A1542"/>
    <w:rsid w:val="006B2721"/>
    <w:rsid w:val="007F4ECA"/>
    <w:rsid w:val="0083570A"/>
    <w:rsid w:val="00847777"/>
    <w:rsid w:val="00866E3B"/>
    <w:rsid w:val="00887E6D"/>
    <w:rsid w:val="008C71C5"/>
    <w:rsid w:val="009A12B1"/>
    <w:rsid w:val="009C3A19"/>
    <w:rsid w:val="009D7C44"/>
    <w:rsid w:val="00A67C92"/>
    <w:rsid w:val="00A73BCD"/>
    <w:rsid w:val="00A926A2"/>
    <w:rsid w:val="00AA19A1"/>
    <w:rsid w:val="00AB4B20"/>
    <w:rsid w:val="00AB6ED1"/>
    <w:rsid w:val="00AC4A98"/>
    <w:rsid w:val="00B34F5C"/>
    <w:rsid w:val="00B95434"/>
    <w:rsid w:val="00BA739C"/>
    <w:rsid w:val="00BD1CC3"/>
    <w:rsid w:val="00BE1BE8"/>
    <w:rsid w:val="00C2468C"/>
    <w:rsid w:val="00C340AA"/>
    <w:rsid w:val="00C4474E"/>
    <w:rsid w:val="00C712F7"/>
    <w:rsid w:val="00C80F5C"/>
    <w:rsid w:val="00C95C40"/>
    <w:rsid w:val="00CA1C84"/>
    <w:rsid w:val="00CC3142"/>
    <w:rsid w:val="00CD4AA3"/>
    <w:rsid w:val="00D5308F"/>
    <w:rsid w:val="00D64977"/>
    <w:rsid w:val="00D81C97"/>
    <w:rsid w:val="00D857A0"/>
    <w:rsid w:val="00D95D08"/>
    <w:rsid w:val="00DC3C0D"/>
    <w:rsid w:val="00DE1349"/>
    <w:rsid w:val="00DE3D7F"/>
    <w:rsid w:val="00DF23A5"/>
    <w:rsid w:val="00E03DFA"/>
    <w:rsid w:val="00EF16CF"/>
    <w:rsid w:val="00F451F7"/>
    <w:rsid w:val="00F47DBA"/>
    <w:rsid w:val="00F753EB"/>
    <w:rsid w:val="00F90C93"/>
    <w:rsid w:val="00FB352A"/>
    <w:rsid w:val="00FC2085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5FCE2-70A3-4DF6-B284-D7E1513C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Тимкина Н.Е.</cp:lastModifiedBy>
  <cp:revision>4</cp:revision>
  <cp:lastPrinted>2021-07-07T09:53:00Z</cp:lastPrinted>
  <dcterms:created xsi:type="dcterms:W3CDTF">2023-05-23T09:07:00Z</dcterms:created>
  <dcterms:modified xsi:type="dcterms:W3CDTF">2023-06-01T04:57:00Z</dcterms:modified>
</cp:coreProperties>
</file>